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77" w:rsidRPr="0084697B" w:rsidRDefault="00BB7B42" w:rsidP="0084697B">
      <w:pPr>
        <w:spacing w:line="240" w:lineRule="auto"/>
        <w:jc w:val="center"/>
        <w:rPr>
          <w:rFonts w:ascii="Times New Roman" w:hAnsi="Times New Roman" w:cs="Times New Roman"/>
          <w:color w:val="1F386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F3864"/>
          <w:sz w:val="28"/>
          <w:szCs w:val="28"/>
          <w:shd w:val="clear" w:color="auto" w:fill="FFFFFF"/>
          <w:lang w:eastAsia="ru-RU"/>
        </w:rPr>
        <w:t>Органы</w:t>
      </w:r>
      <w:r w:rsidR="00EF2777" w:rsidRPr="0084697B">
        <w:rPr>
          <w:rFonts w:ascii="Times New Roman" w:hAnsi="Times New Roman" w:cs="Times New Roman"/>
          <w:b/>
          <w:bCs/>
          <w:color w:val="1F3864"/>
          <w:sz w:val="28"/>
          <w:szCs w:val="28"/>
          <w:shd w:val="clear" w:color="auto" w:fill="FFFFFF"/>
          <w:lang w:eastAsia="ru-RU"/>
        </w:rPr>
        <w:t xml:space="preserve"> управления МБОУ Плодородная СОШ №16.</w:t>
      </w:r>
    </w:p>
    <w:tbl>
      <w:tblPr>
        <w:tblW w:w="5143" w:type="pct"/>
        <w:jc w:val="center"/>
        <w:tblCellSpacing w:w="0" w:type="dxa"/>
        <w:tblBorders>
          <w:top w:val="outset" w:sz="6" w:space="0" w:color="D8D8D8"/>
          <w:left w:val="outset" w:sz="6" w:space="0" w:color="D8D8D8"/>
          <w:bottom w:val="outset" w:sz="6" w:space="0" w:color="D8D8D8"/>
          <w:right w:val="outset" w:sz="6" w:space="0" w:color="D8D8D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"/>
        <w:gridCol w:w="2108"/>
        <w:gridCol w:w="1646"/>
        <w:gridCol w:w="1414"/>
        <w:gridCol w:w="2865"/>
        <w:gridCol w:w="1250"/>
      </w:tblGrid>
      <w:tr w:rsidR="00EF2777" w:rsidRPr="00154C7A" w:rsidTr="00790C09">
        <w:trPr>
          <w:tblCellSpacing w:w="0" w:type="dxa"/>
          <w:jc w:val="center"/>
        </w:trPr>
        <w:tc>
          <w:tcPr>
            <w:tcW w:w="370" w:type="dxa"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08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Органы управления</w:t>
            </w: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e-</w:t>
            </w:r>
            <w:proofErr w:type="spellStart"/>
            <w:r w:rsidRPr="00154C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Контакты</w:t>
            </w:r>
          </w:p>
        </w:tc>
      </w:tr>
      <w:tr w:rsidR="00EF2777" w:rsidRPr="00154C7A" w:rsidTr="00790C09">
        <w:trPr>
          <w:tblCellSpacing w:w="0" w:type="dxa"/>
          <w:jc w:val="center"/>
        </w:trPr>
        <w:tc>
          <w:tcPr>
            <w:tcW w:w="370" w:type="dxa"/>
            <w:vMerge w:val="restart"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vMerge w:val="restart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Савостина Наталья Валерьевна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EF2777" w:rsidRPr="00154C7A" w:rsidRDefault="00EF2777" w:rsidP="00CA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EF2777" w:rsidRPr="00154C7A" w:rsidTr="00790C09">
        <w:trPr>
          <w:trHeight w:val="765"/>
          <w:tblCellSpacing w:w="0" w:type="dxa"/>
          <w:jc w:val="center"/>
        </w:trPr>
        <w:tc>
          <w:tcPr>
            <w:tcW w:w="370" w:type="dxa"/>
            <w:vMerge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Зам. директора по УР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Логвиненко Наталья Григорьевна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EF2777" w:rsidRPr="00154C7A" w:rsidRDefault="00EF2777" w:rsidP="00695F75">
            <w:pPr>
              <w:spacing w:after="312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EF2777" w:rsidRPr="00154C7A" w:rsidRDefault="00EF2777" w:rsidP="00CA0169">
            <w:pPr>
              <w:spacing w:after="312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EF2777" w:rsidRPr="00154C7A" w:rsidTr="00790C09">
        <w:trPr>
          <w:trHeight w:val="1110"/>
          <w:tblCellSpacing w:w="0" w:type="dxa"/>
          <w:jc w:val="center"/>
        </w:trPr>
        <w:tc>
          <w:tcPr>
            <w:tcW w:w="370" w:type="dxa"/>
            <w:vMerge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Зам. директора по ВР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154C7A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Кадацкая</w:t>
            </w:r>
            <w:proofErr w:type="spellEnd"/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Ольга Васильевна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vanish/>
                <w:sz w:val="16"/>
                <w:szCs w:val="16"/>
                <w:lang w:eastAsia="ru-RU"/>
              </w:rPr>
              <w:t>Началоформы</w:t>
            </w:r>
          </w:p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EF2777" w:rsidRPr="00154C7A" w:rsidRDefault="00EF2777" w:rsidP="00695F75">
            <w:pPr>
              <w:spacing w:after="312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EF2777" w:rsidRPr="00154C7A" w:rsidRDefault="00EF2777" w:rsidP="00CA0169">
            <w:pPr>
              <w:spacing w:after="312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EF2777" w:rsidRPr="00154C7A" w:rsidTr="00790C09">
        <w:trPr>
          <w:tblCellSpacing w:w="0" w:type="dxa"/>
          <w:jc w:val="center"/>
        </w:trPr>
        <w:tc>
          <w:tcPr>
            <w:tcW w:w="370" w:type="dxa"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собрание трудового коллектива</w:t>
            </w: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Секретарь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154C7A" w:rsidP="00BB7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Колганова Виктория Сергеевна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EF2777" w:rsidRPr="00154C7A" w:rsidRDefault="00EF2777" w:rsidP="00CA0169">
            <w:pPr>
              <w:spacing w:after="312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EF2777" w:rsidRPr="00154C7A" w:rsidTr="00790C09">
        <w:trPr>
          <w:tblCellSpacing w:w="0" w:type="dxa"/>
          <w:jc w:val="center"/>
        </w:trPr>
        <w:tc>
          <w:tcPr>
            <w:tcW w:w="370" w:type="dxa"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Управляющий Совет</w:t>
            </w:r>
          </w:p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BB7B42" w:rsidRPr="00154C7A" w:rsidRDefault="00BB7B42" w:rsidP="00BB7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Ефименко </w:t>
            </w:r>
          </w:p>
          <w:p w:rsidR="00EF2777" w:rsidRPr="00154C7A" w:rsidRDefault="00BB7B42" w:rsidP="00BB7B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 Владимировна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EF2777" w:rsidRPr="00154C7A" w:rsidRDefault="00EF2777" w:rsidP="00CA0169">
            <w:pPr>
              <w:spacing w:after="312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1821F8" w:rsidRPr="00154C7A" w:rsidTr="001821F8">
        <w:trPr>
          <w:tblCellSpacing w:w="0" w:type="dxa"/>
          <w:jc w:val="center"/>
        </w:trPr>
        <w:tc>
          <w:tcPr>
            <w:tcW w:w="370" w:type="dxa"/>
            <w:vMerge w:val="restart"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8" w:type="dxa"/>
            <w:vMerge w:val="restart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совет</w:t>
            </w:r>
          </w:p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shd w:val="clear" w:color="auto" w:fill="FFFFFF"/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shd w:val="clear" w:color="auto" w:fill="FFFFFF"/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Савостина Наталья Валерьевна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EF2777" w:rsidRPr="00154C7A" w:rsidRDefault="00EF2777" w:rsidP="00CA0169">
            <w:pPr>
              <w:spacing w:after="312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1821F8" w:rsidRPr="00154C7A" w:rsidTr="001821F8">
        <w:trPr>
          <w:tblCellSpacing w:w="0" w:type="dxa"/>
          <w:jc w:val="center"/>
        </w:trPr>
        <w:tc>
          <w:tcPr>
            <w:tcW w:w="370" w:type="dxa"/>
            <w:vMerge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shd w:val="clear" w:color="auto" w:fill="FFFFFF"/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Секретарь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shd w:val="clear" w:color="auto" w:fill="FFFFFF"/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Кучерова</w:t>
            </w:r>
            <w:proofErr w:type="spellEnd"/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EF2777" w:rsidRPr="00154C7A" w:rsidRDefault="00EF2777" w:rsidP="00CA0169">
            <w:pPr>
              <w:spacing w:after="312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EF2777" w:rsidRPr="00154C7A" w:rsidTr="00790C09">
        <w:trPr>
          <w:tblCellSpacing w:w="0" w:type="dxa"/>
          <w:jc w:val="center"/>
        </w:trPr>
        <w:tc>
          <w:tcPr>
            <w:tcW w:w="370" w:type="dxa"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Методический совет</w:t>
            </w: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Логвиненко Наталья Григорьевна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EF2777" w:rsidRPr="00154C7A" w:rsidRDefault="00EF2777" w:rsidP="00CA0169">
            <w:pPr>
              <w:spacing w:after="312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EF2777" w:rsidRPr="00154C7A" w:rsidTr="00790C09">
        <w:trPr>
          <w:tblCellSpacing w:w="0" w:type="dxa"/>
          <w:jc w:val="center"/>
        </w:trPr>
        <w:tc>
          <w:tcPr>
            <w:tcW w:w="370" w:type="dxa"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Родительский комитет</w:t>
            </w: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0414CB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Максименко Елена Александровна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EF2777" w:rsidRPr="00154C7A" w:rsidRDefault="00EF2777" w:rsidP="00CA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EF2777" w:rsidRPr="00154C7A" w:rsidRDefault="00EF2777" w:rsidP="00695F75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EF2777" w:rsidRPr="00154C7A" w:rsidRDefault="00EF2777" w:rsidP="00CA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EF2777" w:rsidRPr="00154C7A" w:rsidRDefault="00EF2777" w:rsidP="00CA0169">
            <w:pPr>
              <w:spacing w:after="312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1821F8" w:rsidRPr="00154C7A" w:rsidTr="00F87949">
        <w:trPr>
          <w:tblCellSpacing w:w="0" w:type="dxa"/>
          <w:jc w:val="center"/>
        </w:trPr>
        <w:tc>
          <w:tcPr>
            <w:tcW w:w="370" w:type="dxa"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8" w:type="dxa"/>
            <w:vMerge w:val="restart"/>
            <w:tcBorders>
              <w:top w:val="outset" w:sz="6" w:space="0" w:color="D8D8D8"/>
              <w:left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182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Школьные </w:t>
            </w:r>
          </w:p>
          <w:p w:rsidR="001821F8" w:rsidRPr="00154C7A" w:rsidRDefault="001821F8" w:rsidP="00182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объединения</w:t>
            </w:r>
          </w:p>
          <w:p w:rsidR="001821F8" w:rsidRPr="00154C7A" w:rsidRDefault="001821F8" w:rsidP="00490D99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МО учителей начальных классов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54C7A" w:rsidP="00490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Галкина Тамара Викторовна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1821F8" w:rsidRPr="00154C7A" w:rsidRDefault="001821F8" w:rsidP="00490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1821F8" w:rsidRPr="00154C7A" w:rsidRDefault="001821F8" w:rsidP="00490D99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1821F8" w:rsidRPr="00154C7A" w:rsidRDefault="001821F8" w:rsidP="00490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1821F8" w:rsidRPr="00154C7A" w:rsidTr="00F87949">
        <w:trPr>
          <w:tblCellSpacing w:w="0" w:type="dxa"/>
          <w:jc w:val="center"/>
        </w:trPr>
        <w:tc>
          <w:tcPr>
            <w:tcW w:w="370" w:type="dxa"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08" w:type="dxa"/>
            <w:vMerge/>
            <w:tcBorders>
              <w:left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МО учителей гуманитарного цикла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Бахолдина</w:t>
            </w:r>
            <w:proofErr w:type="spellEnd"/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Елена Михайловна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924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1821F8" w:rsidRPr="00154C7A" w:rsidRDefault="001821F8" w:rsidP="00924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1821F8" w:rsidRPr="00154C7A" w:rsidRDefault="001821F8" w:rsidP="009244BB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1821F8" w:rsidRPr="00154C7A" w:rsidRDefault="001821F8" w:rsidP="00924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1821F8" w:rsidRPr="00154C7A" w:rsidRDefault="001821F8" w:rsidP="00924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1821F8" w:rsidRPr="00154C7A" w:rsidTr="00F87949">
        <w:trPr>
          <w:tblCellSpacing w:w="0" w:type="dxa"/>
          <w:jc w:val="center"/>
        </w:trPr>
        <w:tc>
          <w:tcPr>
            <w:tcW w:w="370" w:type="dxa"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8" w:type="dxa"/>
            <w:vMerge/>
            <w:tcBorders>
              <w:left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МО учителей естественно-математического цикла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Разинькова</w:t>
            </w:r>
            <w:proofErr w:type="spellEnd"/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Елена Васильевна 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924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1821F8" w:rsidRPr="00154C7A" w:rsidRDefault="001821F8" w:rsidP="00924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1821F8" w:rsidRPr="00154C7A" w:rsidRDefault="001821F8" w:rsidP="009244BB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1821F8" w:rsidRPr="00154C7A" w:rsidRDefault="001821F8" w:rsidP="00924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1821F8" w:rsidRPr="00154C7A" w:rsidRDefault="001821F8" w:rsidP="00924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  <w:tr w:rsidR="001821F8" w:rsidRPr="00154C7A" w:rsidTr="00F87949">
        <w:trPr>
          <w:tblCellSpacing w:w="0" w:type="dxa"/>
          <w:jc w:val="center"/>
        </w:trPr>
        <w:tc>
          <w:tcPr>
            <w:tcW w:w="370" w:type="dxa"/>
            <w:tcBorders>
              <w:top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08" w:type="dxa"/>
            <w:vMerge/>
            <w:tcBorders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МО классных руководителей</w:t>
            </w:r>
          </w:p>
        </w:tc>
        <w:tc>
          <w:tcPr>
            <w:tcW w:w="1414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490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Логвиненко Елена Викторовна</w:t>
            </w:r>
          </w:p>
        </w:tc>
        <w:tc>
          <w:tcPr>
            <w:tcW w:w="2865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  <w:right w:val="outset" w:sz="6" w:space="0" w:color="D8D8D8"/>
            </w:tcBorders>
            <w:vAlign w:val="center"/>
          </w:tcPr>
          <w:p w:rsidR="001821F8" w:rsidRPr="00154C7A" w:rsidRDefault="001821F8" w:rsidP="00924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</w:p>
          <w:p w:rsidR="001821F8" w:rsidRPr="00154C7A" w:rsidRDefault="001821F8" w:rsidP="00924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plodorodnoe-school16@yandex.ru</w:t>
            </w:r>
          </w:p>
          <w:p w:rsidR="001821F8" w:rsidRPr="00154C7A" w:rsidRDefault="001821F8" w:rsidP="009244BB">
            <w:pPr>
              <w:spacing w:after="312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50" w:type="dxa"/>
            <w:tcBorders>
              <w:top w:val="outset" w:sz="6" w:space="0" w:color="D8D8D8"/>
              <w:left w:val="outset" w:sz="6" w:space="0" w:color="D8D8D8"/>
              <w:bottom w:val="outset" w:sz="6" w:space="0" w:color="D8D8D8"/>
            </w:tcBorders>
            <w:vAlign w:val="center"/>
          </w:tcPr>
          <w:p w:rsidR="001821F8" w:rsidRPr="00154C7A" w:rsidRDefault="001821F8" w:rsidP="00924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8(86371)</w:t>
            </w:r>
          </w:p>
          <w:p w:rsidR="001821F8" w:rsidRPr="00154C7A" w:rsidRDefault="001821F8" w:rsidP="00924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C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9-21-42</w:t>
            </w:r>
          </w:p>
        </w:tc>
      </w:tr>
    </w:tbl>
    <w:p w:rsidR="00EF2777" w:rsidRDefault="00EF2777"/>
    <w:p w:rsidR="00F634BA" w:rsidRDefault="00F634BA" w:rsidP="00BB7B42">
      <w:pPr>
        <w:spacing w:line="240" w:lineRule="auto"/>
        <w:jc w:val="center"/>
        <w:rPr>
          <w:rFonts w:ascii="Times New Roman" w:hAnsi="Times New Roman" w:cs="Times New Roman"/>
          <w:b/>
          <w:bCs/>
          <w:color w:val="1F3864"/>
          <w:sz w:val="28"/>
          <w:szCs w:val="28"/>
          <w:shd w:val="clear" w:color="auto" w:fill="FFFFFF"/>
          <w:lang w:eastAsia="ru-RU"/>
        </w:rPr>
      </w:pPr>
    </w:p>
    <w:p w:rsidR="001821F8" w:rsidRPr="00BB7B42" w:rsidRDefault="00BB7B42" w:rsidP="00BB7B42">
      <w:pPr>
        <w:spacing w:line="240" w:lineRule="auto"/>
        <w:jc w:val="center"/>
        <w:rPr>
          <w:rFonts w:ascii="Times New Roman" w:hAnsi="Times New Roman" w:cs="Times New Roman"/>
          <w:color w:val="1F386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F3864"/>
          <w:sz w:val="28"/>
          <w:szCs w:val="28"/>
          <w:shd w:val="clear" w:color="auto" w:fill="FFFFFF"/>
          <w:lang w:eastAsia="ru-RU"/>
        </w:rPr>
        <w:lastRenderedPageBreak/>
        <w:t>Структура</w:t>
      </w:r>
      <w:r w:rsidRPr="0084697B">
        <w:rPr>
          <w:rFonts w:ascii="Times New Roman" w:hAnsi="Times New Roman" w:cs="Times New Roman"/>
          <w:b/>
          <w:bCs/>
          <w:color w:val="1F3864"/>
          <w:sz w:val="28"/>
          <w:szCs w:val="28"/>
          <w:shd w:val="clear" w:color="auto" w:fill="FFFFFF"/>
          <w:lang w:eastAsia="ru-RU"/>
        </w:rPr>
        <w:t xml:space="preserve"> МБОУ Плодородная СОШ №16.</w:t>
      </w:r>
    </w:p>
    <w:p w:rsidR="001821F8" w:rsidRDefault="00F634BA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lodorodnayschool16.narod.ru/struktura_1.jpg" style="width:570.6pt;height:405.6pt;visibility:visible;mso-wrap-style:square">
            <v:imagedata r:id="rId4" o:title="struktura_1"/>
          </v:shape>
        </w:pict>
      </w:r>
    </w:p>
    <w:sectPr w:rsidR="001821F8" w:rsidSect="0015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7281"/>
    <w:rsid w:val="000414CB"/>
    <w:rsid w:val="000A482E"/>
    <w:rsid w:val="00151F71"/>
    <w:rsid w:val="00154C7A"/>
    <w:rsid w:val="001821F8"/>
    <w:rsid w:val="00490D99"/>
    <w:rsid w:val="004927B3"/>
    <w:rsid w:val="00515049"/>
    <w:rsid w:val="00695F75"/>
    <w:rsid w:val="00790C09"/>
    <w:rsid w:val="0084697B"/>
    <w:rsid w:val="008F02CF"/>
    <w:rsid w:val="009244BB"/>
    <w:rsid w:val="00B33FD7"/>
    <w:rsid w:val="00B42A1D"/>
    <w:rsid w:val="00BB7986"/>
    <w:rsid w:val="00BB7B42"/>
    <w:rsid w:val="00CA0169"/>
    <w:rsid w:val="00D07281"/>
    <w:rsid w:val="00EF2777"/>
    <w:rsid w:val="00F63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25C38"/>
  <w15:docId w15:val="{4B108C26-4B2D-458F-9301-A3339C7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7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95F75"/>
    <w:rPr>
      <w:color w:val="auto"/>
      <w:u w:val="single"/>
    </w:rPr>
  </w:style>
  <w:style w:type="character" w:styleId="a4">
    <w:name w:val="Strong"/>
    <w:uiPriority w:val="99"/>
    <w:qFormat/>
    <w:rsid w:val="00695F7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695F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695F75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695F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695F75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39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39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</cp:lastModifiedBy>
  <cp:revision>19</cp:revision>
  <dcterms:created xsi:type="dcterms:W3CDTF">2019-08-12T09:11:00Z</dcterms:created>
  <dcterms:modified xsi:type="dcterms:W3CDTF">2024-09-07T14:17:00Z</dcterms:modified>
</cp:coreProperties>
</file>