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A256D" w14:textId="77777777" w:rsidR="00F420A3" w:rsidRPr="004F28F0" w:rsidRDefault="00F420A3" w:rsidP="005E74F8">
      <w:pPr>
        <w:keepNext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F28F0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Аннотация к рабочей программе учебного предмета «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Право</w:t>
      </w:r>
      <w:r w:rsidRPr="004F28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» для обучающихся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10-11</w:t>
      </w:r>
      <w:r w:rsidRPr="004F28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классов</w:t>
      </w:r>
    </w:p>
    <w:p w14:paraId="03FA9A72" w14:textId="77777777" w:rsidR="00F420A3" w:rsidRPr="004B1C82" w:rsidRDefault="00F420A3" w:rsidP="004B1C8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1C82">
        <w:rPr>
          <w:rFonts w:ascii="Times New Roman" w:hAnsi="Times New Roman" w:cs="Times New Roman"/>
          <w:sz w:val="28"/>
          <w:szCs w:val="28"/>
        </w:rPr>
        <w:t xml:space="preserve">«Право», как учебный предмет старшей школы базируется на правовом содержании основной школы и предусматривает усвоение правовых норм поведения, формирование правовой культуры и правовой компетентности личности. Правовое обучение направлено на реализацию личностно ориентированного учебного процесса. Правовая информация, представленная в содержании рабочей программы, расширяет возможности правовой социализации учащихся. Учебный предмет «Право» позволяет изучить не только ведущие нормы национального законодательства, но и важные правила и проблемы международного права, также принять участие в осуществлении исследовательской, проектной и иной творческой деятельности. </w:t>
      </w:r>
    </w:p>
    <w:p w14:paraId="4003C4B5" w14:textId="6D01FFDA" w:rsidR="00F420A3" w:rsidRPr="004B1C82" w:rsidRDefault="00F420A3" w:rsidP="004B1C82">
      <w:pPr>
        <w:pStyle w:val="a5"/>
        <w:ind w:firstLine="426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 w:rsidRPr="004B1C82">
        <w:rPr>
          <w:rFonts w:ascii="Times New Roman" w:hAnsi="Times New Roman" w:cs="Times New Roman"/>
          <w:sz w:val="28"/>
          <w:szCs w:val="28"/>
        </w:rPr>
        <w:t>Главная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цель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изучения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права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в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современной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школе</w:t>
      </w:r>
      <w:r w:rsidRPr="004B1C82">
        <w:rPr>
          <w:rFonts w:ascii="Times New Roman" w:hAnsi="Times New Roman" w:cs="Times New Roman"/>
          <w:spacing w:val="-26"/>
          <w:sz w:val="28"/>
          <w:szCs w:val="28"/>
        </w:rPr>
        <w:t xml:space="preserve">: </w:t>
      </w:r>
    </w:p>
    <w:p w14:paraId="6B9E1D8E" w14:textId="5B06E537" w:rsidR="00F420A3" w:rsidRPr="004B1C82" w:rsidRDefault="00F420A3" w:rsidP="004B1C8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1C82">
        <w:rPr>
          <w:rFonts w:ascii="Times New Roman" w:hAnsi="Times New Roman" w:cs="Times New Roman"/>
          <w:sz w:val="28"/>
          <w:szCs w:val="28"/>
        </w:rPr>
        <w:t>образование,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воспитание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и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развитие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школьника,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способного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осознать свой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гражданско</w:t>
      </w:r>
      <w:r w:rsidR="006420E5">
        <w:rPr>
          <w:rFonts w:ascii="Times New Roman" w:hAnsi="Times New Roman" w:cs="Times New Roman"/>
          <w:sz w:val="28"/>
          <w:szCs w:val="28"/>
        </w:rPr>
        <w:t>-</w:t>
      </w:r>
      <w:r w:rsidRPr="004B1C82">
        <w:rPr>
          <w:rFonts w:ascii="Times New Roman" w:hAnsi="Times New Roman" w:cs="Times New Roman"/>
          <w:sz w:val="28"/>
          <w:szCs w:val="28"/>
        </w:rPr>
        <w:t>правовой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статус,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включающий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конституционные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права,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свободы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и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обязанности;</w:t>
      </w:r>
    </w:p>
    <w:p w14:paraId="2BE0CD91" w14:textId="1B2D219E" w:rsidR="00F420A3" w:rsidRPr="004B1C82" w:rsidRDefault="00F420A3" w:rsidP="004B1C8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1C82">
        <w:rPr>
          <w:rFonts w:ascii="Times New Roman" w:hAnsi="Times New Roman" w:cs="Times New Roman"/>
          <w:sz w:val="28"/>
          <w:szCs w:val="28"/>
        </w:rPr>
        <w:t>уважающего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закон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и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правопорядок,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права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других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людей;</w:t>
      </w:r>
    </w:p>
    <w:p w14:paraId="6A3B0C9D" w14:textId="225CFB73" w:rsidR="00F420A3" w:rsidRPr="004B1C82" w:rsidRDefault="00F420A3" w:rsidP="004B1C8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1C82">
        <w:rPr>
          <w:rFonts w:ascii="Times New Roman" w:hAnsi="Times New Roman" w:cs="Times New Roman"/>
          <w:sz w:val="28"/>
          <w:szCs w:val="28"/>
        </w:rPr>
        <w:t>готового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руководствоваться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pacing w:val="-4"/>
          <w:sz w:val="28"/>
          <w:szCs w:val="28"/>
        </w:rPr>
        <w:t>нор</w:t>
      </w:r>
      <w:r w:rsidRPr="004B1C82">
        <w:rPr>
          <w:rFonts w:ascii="Times New Roman" w:hAnsi="Times New Roman" w:cs="Times New Roman"/>
          <w:sz w:val="28"/>
          <w:szCs w:val="28"/>
        </w:rPr>
        <w:t>мами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права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в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своей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повседневной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деятельности.</w:t>
      </w:r>
    </w:p>
    <w:p w14:paraId="765FD42D" w14:textId="0AB3AE88" w:rsidR="00F420A3" w:rsidRPr="004B1C82" w:rsidRDefault="00F420A3" w:rsidP="004B1C8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1C82">
        <w:rPr>
          <w:rFonts w:ascii="Times New Roman" w:hAnsi="Times New Roman" w:cs="Times New Roman"/>
          <w:sz w:val="28"/>
          <w:szCs w:val="28"/>
        </w:rPr>
        <w:t>Задачами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изучения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права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с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учетом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преемственности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с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основной школой</w:t>
      </w:r>
      <w:r w:rsidR="006420E5">
        <w:rPr>
          <w:rFonts w:ascii="Times New Roman" w:hAnsi="Times New Roman" w:cs="Times New Roman"/>
          <w:sz w:val="28"/>
          <w:szCs w:val="28"/>
        </w:rPr>
        <w:t xml:space="preserve">  </w:t>
      </w:r>
      <w:r w:rsidRPr="004B1C82">
        <w:rPr>
          <w:rFonts w:ascii="Times New Roman" w:hAnsi="Times New Roman" w:cs="Times New Roman"/>
          <w:sz w:val="28"/>
          <w:szCs w:val="28"/>
        </w:rPr>
        <w:t>являются:</w:t>
      </w:r>
    </w:p>
    <w:p w14:paraId="555BA6D3" w14:textId="7F4426A4" w:rsidR="00F420A3" w:rsidRPr="004B1C82" w:rsidRDefault="00F420A3" w:rsidP="004B1C8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1C82">
        <w:rPr>
          <w:rFonts w:ascii="Times New Roman" w:hAnsi="Times New Roman" w:cs="Times New Roman"/>
          <w:sz w:val="28"/>
          <w:szCs w:val="28"/>
        </w:rPr>
        <w:t>формирование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представлений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о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правовой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сфере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как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целостной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системе,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понимания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социальной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ценности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права,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его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pacing w:val="-4"/>
          <w:sz w:val="28"/>
          <w:szCs w:val="28"/>
        </w:rPr>
        <w:t>свя</w:t>
      </w:r>
      <w:r w:rsidRPr="004B1C82">
        <w:rPr>
          <w:rFonts w:ascii="Times New Roman" w:hAnsi="Times New Roman" w:cs="Times New Roman"/>
          <w:sz w:val="28"/>
          <w:szCs w:val="28"/>
        </w:rPr>
        <w:t>зи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с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другими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сторонами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общественной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жизни;</w:t>
      </w:r>
    </w:p>
    <w:p w14:paraId="381BDCD2" w14:textId="00D37D76" w:rsidR="00F420A3" w:rsidRPr="004B1C82" w:rsidRDefault="00F420A3" w:rsidP="004B1C8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1C82">
        <w:rPr>
          <w:rFonts w:ascii="Times New Roman" w:hAnsi="Times New Roman" w:cs="Times New Roman"/>
          <w:sz w:val="28"/>
          <w:szCs w:val="28"/>
        </w:rPr>
        <w:t>развитие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правосознания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и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правовой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культуры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учащихся;</w:t>
      </w:r>
    </w:p>
    <w:p w14:paraId="1FF33AE9" w14:textId="30A0D5E4" w:rsidR="00F420A3" w:rsidRPr="004B1C82" w:rsidRDefault="00F420A3" w:rsidP="004B1C8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1C82">
        <w:rPr>
          <w:rFonts w:ascii="Times New Roman" w:hAnsi="Times New Roman" w:cs="Times New Roman"/>
          <w:sz w:val="28"/>
          <w:szCs w:val="28"/>
        </w:rPr>
        <w:t>формирование знаний базовых норм различных отраслей права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в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РФ,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о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человеке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как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субъекте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правоотношений;</w:t>
      </w:r>
    </w:p>
    <w:p w14:paraId="5127AF38" w14:textId="77777777" w:rsidR="00F420A3" w:rsidRPr="004B1C82" w:rsidRDefault="00F420A3" w:rsidP="004B1C8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1C82">
        <w:rPr>
          <w:rFonts w:ascii="Times New Roman" w:hAnsi="Times New Roman" w:cs="Times New Roman"/>
          <w:sz w:val="28"/>
          <w:szCs w:val="28"/>
        </w:rPr>
        <w:t xml:space="preserve">выработка умений получать правовую информацию из </w:t>
      </w:r>
      <w:r w:rsidRPr="004B1C82">
        <w:rPr>
          <w:rFonts w:ascii="Times New Roman" w:hAnsi="Times New Roman" w:cs="Times New Roman"/>
          <w:spacing w:val="-3"/>
          <w:sz w:val="28"/>
          <w:szCs w:val="28"/>
        </w:rPr>
        <w:t>раз</w:t>
      </w:r>
      <w:r w:rsidRPr="004B1C82">
        <w:rPr>
          <w:rFonts w:ascii="Times New Roman" w:hAnsi="Times New Roman" w:cs="Times New Roman"/>
          <w:sz w:val="28"/>
          <w:szCs w:val="28"/>
        </w:rPr>
        <w:t xml:space="preserve">личных, в том числе неадаптированных источников; </w:t>
      </w:r>
    </w:p>
    <w:p w14:paraId="7A79E87B" w14:textId="51841205" w:rsidR="00F420A3" w:rsidRPr="004B1C82" w:rsidRDefault="00F420A3" w:rsidP="004B1C8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1C82">
        <w:rPr>
          <w:rFonts w:ascii="Times New Roman" w:hAnsi="Times New Roman" w:cs="Times New Roman"/>
          <w:spacing w:val="-3"/>
          <w:sz w:val="28"/>
          <w:szCs w:val="28"/>
        </w:rPr>
        <w:t>преоб</w:t>
      </w:r>
      <w:r w:rsidRPr="004B1C82">
        <w:rPr>
          <w:rFonts w:ascii="Times New Roman" w:hAnsi="Times New Roman" w:cs="Times New Roman"/>
          <w:sz w:val="28"/>
          <w:szCs w:val="28"/>
        </w:rPr>
        <w:t xml:space="preserve">разовывать её и использовать для решения учебных </w:t>
      </w:r>
      <w:r w:rsidRPr="004B1C82">
        <w:rPr>
          <w:rFonts w:ascii="Times New Roman" w:hAnsi="Times New Roman" w:cs="Times New Roman"/>
          <w:spacing w:val="-3"/>
          <w:sz w:val="28"/>
          <w:szCs w:val="28"/>
        </w:rPr>
        <w:t xml:space="preserve">задач, </w:t>
      </w:r>
      <w:r w:rsidRPr="004B1C82">
        <w:rPr>
          <w:rFonts w:ascii="Times New Roman" w:hAnsi="Times New Roman" w:cs="Times New Roman"/>
          <w:sz w:val="28"/>
          <w:szCs w:val="28"/>
        </w:rPr>
        <w:t>а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также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для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анализа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и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оценки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жизненных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ситуаций;</w:t>
      </w:r>
    </w:p>
    <w:p w14:paraId="31D8C187" w14:textId="03EC436C" w:rsidR="00F420A3" w:rsidRPr="004B1C82" w:rsidRDefault="00F420A3" w:rsidP="004B1C8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1C82">
        <w:rPr>
          <w:rFonts w:ascii="Times New Roman" w:hAnsi="Times New Roman" w:cs="Times New Roman"/>
          <w:spacing w:val="-3"/>
          <w:sz w:val="28"/>
          <w:szCs w:val="28"/>
        </w:rPr>
        <w:t>расши</w:t>
      </w:r>
      <w:r w:rsidRPr="004B1C82">
        <w:rPr>
          <w:rFonts w:ascii="Times New Roman" w:hAnsi="Times New Roman" w:cs="Times New Roman"/>
          <w:sz w:val="28"/>
          <w:szCs w:val="28"/>
        </w:rPr>
        <w:t>рение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палитры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способов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познавательной,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 xml:space="preserve">коммуникативной, практической деятельности, необходимых для участия </w:t>
      </w:r>
      <w:r w:rsidRPr="004B1C82">
        <w:rPr>
          <w:rFonts w:ascii="Times New Roman" w:hAnsi="Times New Roman" w:cs="Times New Roman"/>
          <w:spacing w:val="-17"/>
          <w:sz w:val="28"/>
          <w:szCs w:val="28"/>
        </w:rPr>
        <w:t xml:space="preserve">в </w:t>
      </w:r>
      <w:r w:rsidRPr="004B1C82">
        <w:rPr>
          <w:rFonts w:ascii="Times New Roman" w:hAnsi="Times New Roman" w:cs="Times New Roman"/>
          <w:sz w:val="28"/>
          <w:szCs w:val="28"/>
        </w:rPr>
        <w:t>жизни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гражданского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общества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и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государства;</w:t>
      </w:r>
    </w:p>
    <w:p w14:paraId="638521D8" w14:textId="19E341CE" w:rsidR="00F420A3" w:rsidRPr="004B1C82" w:rsidRDefault="00F420A3" w:rsidP="004B1C8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1C82">
        <w:rPr>
          <w:rFonts w:ascii="Times New Roman" w:hAnsi="Times New Roman" w:cs="Times New Roman"/>
          <w:sz w:val="28"/>
          <w:szCs w:val="28"/>
        </w:rPr>
        <w:t xml:space="preserve">обогащение опыта старшеклассников по применению </w:t>
      </w:r>
      <w:r w:rsidRPr="004B1C82">
        <w:rPr>
          <w:rFonts w:ascii="Times New Roman" w:hAnsi="Times New Roman" w:cs="Times New Roman"/>
          <w:spacing w:val="-4"/>
          <w:sz w:val="28"/>
          <w:szCs w:val="28"/>
        </w:rPr>
        <w:t>полу</w:t>
      </w:r>
      <w:r w:rsidRPr="004B1C82">
        <w:rPr>
          <w:rFonts w:ascii="Times New Roman" w:hAnsi="Times New Roman" w:cs="Times New Roman"/>
          <w:sz w:val="28"/>
          <w:szCs w:val="28"/>
        </w:rPr>
        <w:t xml:space="preserve">ченных знаний и умений в различных областях общественной жизни: в гражданской и общественной деятельности,  в сферах межличностных отношений, отношений </w:t>
      </w:r>
      <w:r w:rsidRPr="004B1C82">
        <w:rPr>
          <w:rFonts w:ascii="Times New Roman" w:hAnsi="Times New Roman" w:cs="Times New Roman"/>
          <w:spacing w:val="-3"/>
          <w:sz w:val="28"/>
          <w:szCs w:val="28"/>
        </w:rPr>
        <w:t xml:space="preserve">между </w:t>
      </w:r>
      <w:r w:rsidRPr="004B1C82">
        <w:rPr>
          <w:rFonts w:ascii="Times New Roman" w:hAnsi="Times New Roman" w:cs="Times New Roman"/>
          <w:sz w:val="28"/>
          <w:szCs w:val="28"/>
        </w:rPr>
        <w:t>людьми различных национальностей  и  вероисповеданий, в семейно-бытовой</w:t>
      </w:r>
      <w:r w:rsidR="006420E5">
        <w:rPr>
          <w:rFonts w:ascii="Times New Roman" w:hAnsi="Times New Roman" w:cs="Times New Roman"/>
          <w:sz w:val="28"/>
          <w:szCs w:val="28"/>
        </w:rPr>
        <w:t xml:space="preserve"> </w:t>
      </w:r>
      <w:r w:rsidRPr="004B1C82">
        <w:rPr>
          <w:rFonts w:ascii="Times New Roman" w:hAnsi="Times New Roman" w:cs="Times New Roman"/>
          <w:sz w:val="28"/>
          <w:szCs w:val="28"/>
        </w:rPr>
        <w:t>сфере.</w:t>
      </w:r>
    </w:p>
    <w:p w14:paraId="05705874" w14:textId="77777777" w:rsidR="00F420A3" w:rsidRPr="004B1C82" w:rsidRDefault="00F420A3" w:rsidP="00383227">
      <w:pPr>
        <w:pStyle w:val="a4"/>
        <w:shd w:val="clear" w:color="auto" w:fill="FFFFFF"/>
        <w:ind w:left="426" w:firstLine="282"/>
        <w:jc w:val="both"/>
        <w:rPr>
          <w:color w:val="000000"/>
          <w:sz w:val="28"/>
          <w:szCs w:val="28"/>
        </w:rPr>
      </w:pPr>
    </w:p>
    <w:p w14:paraId="41FE0CB8" w14:textId="77777777" w:rsidR="00F420A3" w:rsidRDefault="00F420A3" w:rsidP="00383227">
      <w:pPr>
        <w:pStyle w:val="a4"/>
        <w:shd w:val="clear" w:color="auto" w:fill="FFFFFF"/>
        <w:ind w:left="426" w:firstLine="282"/>
        <w:jc w:val="both"/>
        <w:rPr>
          <w:color w:val="000000"/>
          <w:sz w:val="28"/>
          <w:szCs w:val="28"/>
        </w:rPr>
      </w:pPr>
    </w:p>
    <w:p w14:paraId="4A3AB99F" w14:textId="77777777" w:rsidR="00F420A3" w:rsidRDefault="00F420A3" w:rsidP="00383227">
      <w:pPr>
        <w:pStyle w:val="a4"/>
        <w:shd w:val="clear" w:color="auto" w:fill="FFFFFF"/>
        <w:ind w:left="426" w:firstLine="282"/>
        <w:jc w:val="both"/>
        <w:rPr>
          <w:color w:val="000000"/>
          <w:sz w:val="28"/>
          <w:szCs w:val="28"/>
        </w:rPr>
      </w:pPr>
    </w:p>
    <w:p w14:paraId="06E8E7A6" w14:textId="33ACBD85" w:rsidR="006420E5" w:rsidRPr="002D31CA" w:rsidRDefault="00F420A3" w:rsidP="006420E5">
      <w:pPr>
        <w:spacing w:after="0" w:line="264" w:lineRule="auto"/>
        <w:ind w:firstLine="600"/>
        <w:jc w:val="both"/>
        <w:rPr>
          <w:lang w:val="ru-RU"/>
        </w:rPr>
      </w:pPr>
      <w:r w:rsidRPr="002D31C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‌</w:t>
      </w:r>
      <w:bookmarkStart w:id="0" w:name="BM82a3c4d4_6016_4b94_88b2_2315f4be4bed"/>
      <w:r w:rsidRPr="002D31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изучение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Права</w:t>
      </w:r>
      <w:r w:rsidRPr="002D31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отводится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34</w:t>
      </w:r>
      <w:r w:rsidRPr="002D31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часа: </w:t>
      </w:r>
      <w:bookmarkStart w:id="1" w:name="_Hlk176729136"/>
      <w:r w:rsidRPr="002D31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10 классе –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17</w:t>
      </w:r>
      <w:r w:rsidRPr="002D31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часов (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0,5</w:t>
      </w:r>
      <w:r w:rsidRPr="002D31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часа в неделю)</w:t>
      </w:r>
      <w:bookmarkEnd w:id="0"/>
      <w:r w:rsidR="006420E5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6420E5" w:rsidRPr="006420E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420E5" w:rsidRPr="002D31C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1</w:t>
      </w:r>
      <w:r w:rsidR="006420E5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6420E5" w:rsidRPr="002D31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классе – </w:t>
      </w:r>
      <w:r w:rsidR="006420E5">
        <w:rPr>
          <w:rFonts w:ascii="Times New Roman" w:hAnsi="Times New Roman" w:cs="Times New Roman"/>
          <w:color w:val="000000"/>
          <w:sz w:val="28"/>
          <w:szCs w:val="28"/>
          <w:lang w:val="ru-RU"/>
        </w:rPr>
        <w:t>17</w:t>
      </w:r>
      <w:r w:rsidR="006420E5" w:rsidRPr="002D31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часов (</w:t>
      </w:r>
      <w:r w:rsidR="006420E5">
        <w:rPr>
          <w:rFonts w:ascii="Times New Roman" w:hAnsi="Times New Roman" w:cs="Times New Roman"/>
          <w:color w:val="000000"/>
          <w:sz w:val="28"/>
          <w:szCs w:val="28"/>
          <w:lang w:val="ru-RU"/>
        </w:rPr>
        <w:t>0,5</w:t>
      </w:r>
      <w:r w:rsidR="006420E5" w:rsidRPr="002D31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часа в неделю)</w:t>
      </w:r>
      <w:r w:rsidR="006420E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49EFED3E" w14:textId="300B88AC" w:rsidR="00F420A3" w:rsidRPr="002D31CA" w:rsidRDefault="00F420A3" w:rsidP="005E74F8">
      <w:pPr>
        <w:spacing w:after="0" w:line="264" w:lineRule="auto"/>
        <w:ind w:firstLine="600"/>
        <w:jc w:val="both"/>
        <w:rPr>
          <w:lang w:val="ru-RU"/>
        </w:rPr>
      </w:pPr>
    </w:p>
    <w:bookmarkEnd w:id="1"/>
    <w:p w14:paraId="146D2D42" w14:textId="77777777" w:rsidR="00F420A3" w:rsidRDefault="00F420A3" w:rsidP="005E74F8">
      <w:pPr>
        <w:keepNext/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F28F0">
        <w:rPr>
          <w:rFonts w:ascii="Times New Roman" w:hAnsi="Times New Roman" w:cs="Times New Roman"/>
          <w:sz w:val="28"/>
          <w:szCs w:val="28"/>
          <w:lang w:val="ru-RU"/>
        </w:rPr>
        <w:t>Для реализации п</w:t>
      </w:r>
      <w:r>
        <w:rPr>
          <w:rFonts w:ascii="Times New Roman" w:hAnsi="Times New Roman" w:cs="Times New Roman"/>
          <w:sz w:val="28"/>
          <w:szCs w:val="28"/>
          <w:lang w:val="ru-RU"/>
        </w:rPr>
        <w:t>рограммного содержания используются учебные пособия, соответствующи</w:t>
      </w:r>
      <w:r w:rsidRPr="004F28F0">
        <w:rPr>
          <w:rFonts w:ascii="Times New Roman" w:hAnsi="Times New Roman" w:cs="Times New Roman"/>
          <w:sz w:val="28"/>
          <w:szCs w:val="28"/>
          <w:lang w:val="ru-RU"/>
        </w:rPr>
        <w:t>е Федеральному перечню учебников, рекомендованных Министерством просвещения Российской Федерации:</w:t>
      </w:r>
    </w:p>
    <w:p w14:paraId="3B6DE643" w14:textId="77777777" w:rsidR="00F420A3" w:rsidRPr="007A0740" w:rsidRDefault="00F420A3" w:rsidP="005E74F8">
      <w:pPr>
        <w:pStyle w:val="a3"/>
        <w:numPr>
          <w:ilvl w:val="0"/>
          <w:numId w:val="1"/>
        </w:numPr>
        <w:rPr>
          <w:rFonts w:cs="Times New Roman"/>
        </w:rPr>
      </w:pPr>
      <w:r w:rsidRPr="007A0740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Базовый и углубленный уровни</w:t>
      </w:r>
      <w:r w:rsidRPr="007A0740">
        <w:rPr>
          <w:rFonts w:ascii="Times New Roman" w:hAnsi="Times New Roman" w:cs="Times New Roman"/>
          <w:sz w:val="28"/>
          <w:szCs w:val="28"/>
        </w:rPr>
        <w:t>. Класс 10-11. Авторы   А.Ф. Никитин, Т. И. Никитина Издательство Дрофа. Год издания 2020.</w:t>
      </w:r>
    </w:p>
    <w:p w14:paraId="02277568" w14:textId="77777777" w:rsidR="00F420A3" w:rsidRPr="007A0740" w:rsidRDefault="00F420A3">
      <w:pPr>
        <w:rPr>
          <w:lang w:val="ru-RU"/>
        </w:rPr>
      </w:pPr>
    </w:p>
    <w:sectPr w:rsidR="00F420A3" w:rsidRPr="007A0740" w:rsidSect="005E74F8">
      <w:pgSz w:w="11906" w:h="16383"/>
      <w:pgMar w:top="709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C3015"/>
    <w:multiLevelType w:val="hybridMultilevel"/>
    <w:tmpl w:val="87E49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40FA38">
      <w:numFmt w:val="bullet"/>
      <w:lvlText w:val="•"/>
      <w:lvlJc w:val="left"/>
      <w:pPr>
        <w:ind w:left="1536" w:hanging="456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86975"/>
    <w:multiLevelType w:val="hybridMultilevel"/>
    <w:tmpl w:val="0C6AA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04C4C90"/>
    <w:multiLevelType w:val="hybridMultilevel"/>
    <w:tmpl w:val="5212EFA8"/>
    <w:lvl w:ilvl="0" w:tplc="D3BA0968">
      <w:start w:val="4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num w:numId="1" w16cid:durableId="1981107363">
    <w:abstractNumId w:val="2"/>
  </w:num>
  <w:num w:numId="2" w16cid:durableId="14853188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3977751">
    <w:abstractNumId w:val="1"/>
  </w:num>
  <w:num w:numId="4" w16cid:durableId="1690792583">
    <w:abstractNumId w:val="0"/>
  </w:num>
  <w:num w:numId="5" w16cid:durableId="17056401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61EB"/>
    <w:rsid w:val="00034359"/>
    <w:rsid w:val="001161EB"/>
    <w:rsid w:val="002D31CA"/>
    <w:rsid w:val="00383227"/>
    <w:rsid w:val="004B1C82"/>
    <w:rsid w:val="004F28F0"/>
    <w:rsid w:val="005E74F8"/>
    <w:rsid w:val="006004F7"/>
    <w:rsid w:val="006420E5"/>
    <w:rsid w:val="006F35E9"/>
    <w:rsid w:val="00773E73"/>
    <w:rsid w:val="00783709"/>
    <w:rsid w:val="007A0740"/>
    <w:rsid w:val="0096659F"/>
    <w:rsid w:val="00D66D78"/>
    <w:rsid w:val="00F4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E1F639"/>
  <w15:docId w15:val="{D7217987-8A5F-43A1-A84C-3DE4DDB0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4F8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E74F8"/>
    <w:pPr>
      <w:ind w:left="720"/>
    </w:pPr>
    <w:rPr>
      <w:rFonts w:eastAsia="Times New Roman"/>
      <w:lang w:val="ru-RU" w:eastAsia="ru-RU"/>
    </w:rPr>
  </w:style>
  <w:style w:type="paragraph" w:styleId="a4">
    <w:name w:val="Normal (Web)"/>
    <w:basedOn w:val="a"/>
    <w:uiPriority w:val="99"/>
    <w:rsid w:val="00383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uiPriority w:val="99"/>
    <w:qFormat/>
    <w:rsid w:val="004B1C82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31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Логвиненко</dc:creator>
  <cp:keywords/>
  <dc:description/>
  <cp:lastModifiedBy>Анастасия Логвиненко</cp:lastModifiedBy>
  <cp:revision>8</cp:revision>
  <dcterms:created xsi:type="dcterms:W3CDTF">2023-12-12T15:50:00Z</dcterms:created>
  <dcterms:modified xsi:type="dcterms:W3CDTF">2024-09-08T20:05:00Z</dcterms:modified>
</cp:coreProperties>
</file>